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79913" w14:textId="77777777" w:rsidR="000300F4" w:rsidRPr="00B278FA" w:rsidRDefault="000300F4" w:rsidP="000300F4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 w:rsidRPr="00B278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ANEXO E: DECLARACIÓN JURADA SIMPLE</w:t>
      </w:r>
    </w:p>
    <w:p w14:paraId="5A584C03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0868EE54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3C8BBAD2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578AEDDE" w14:textId="77777777" w:rsidR="000300F4" w:rsidRPr="000E6130" w:rsidRDefault="000300F4" w:rsidP="000300F4">
      <w:pPr>
        <w:tabs>
          <w:tab w:val="left" w:pos="-1276"/>
        </w:tabs>
        <w:ind w:right="5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7D446DA" w14:textId="77777777" w:rsidR="000300F4" w:rsidRPr="000E6130" w:rsidRDefault="000300F4" w:rsidP="000300F4">
      <w:pPr>
        <w:jc w:val="both"/>
        <w:rPr>
          <w:rFonts w:ascii="Arial" w:hAnsi="Arial" w:cs="Arial"/>
          <w:sz w:val="20"/>
          <w:szCs w:val="20"/>
        </w:rPr>
      </w:pPr>
      <w:r w:rsidRPr="000E6130">
        <w:rPr>
          <w:rFonts w:ascii="Arial" w:hAnsi="Arial" w:cs="Arial"/>
          <w:sz w:val="20"/>
          <w:szCs w:val="20"/>
        </w:rPr>
        <w:t>Yo___________________________________________</w:t>
      </w:r>
      <w:r>
        <w:rPr>
          <w:rFonts w:ascii="Arial" w:hAnsi="Arial" w:cs="Arial"/>
          <w:sz w:val="20"/>
          <w:szCs w:val="20"/>
        </w:rPr>
        <w:t xml:space="preserve"> RUN </w:t>
      </w:r>
      <w:proofErr w:type="spellStart"/>
      <w:r w:rsidRPr="000E6130">
        <w:rPr>
          <w:rFonts w:ascii="Arial" w:hAnsi="Arial" w:cs="Arial"/>
          <w:sz w:val="20"/>
          <w:szCs w:val="20"/>
        </w:rPr>
        <w:t>N°</w:t>
      </w:r>
      <w:proofErr w:type="spellEnd"/>
      <w:r w:rsidRPr="000E6130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75AECD91" w14:textId="77777777" w:rsidR="000300F4" w:rsidRDefault="000300F4" w:rsidP="000300F4">
      <w:pPr>
        <w:jc w:val="both"/>
        <w:rPr>
          <w:rFonts w:ascii="Arial" w:hAnsi="Arial" w:cs="Arial"/>
          <w:sz w:val="20"/>
          <w:szCs w:val="20"/>
        </w:rPr>
      </w:pPr>
    </w:p>
    <w:p w14:paraId="4E11329B" w14:textId="77777777" w:rsidR="000300F4" w:rsidRDefault="000300F4" w:rsidP="000300F4">
      <w:pPr>
        <w:jc w:val="both"/>
        <w:rPr>
          <w:rFonts w:ascii="Arial" w:hAnsi="Arial" w:cs="Arial"/>
          <w:sz w:val="20"/>
          <w:szCs w:val="20"/>
        </w:rPr>
      </w:pPr>
      <w:r w:rsidRPr="000E6130">
        <w:rPr>
          <w:rFonts w:ascii="Arial" w:hAnsi="Arial" w:cs="Arial"/>
          <w:sz w:val="20"/>
          <w:szCs w:val="20"/>
        </w:rPr>
        <w:t>Declaro bajo juramento lo siguiente:</w:t>
      </w:r>
    </w:p>
    <w:p w14:paraId="04CF32C3" w14:textId="77777777" w:rsidR="000300F4" w:rsidRPr="000E6130" w:rsidRDefault="000300F4" w:rsidP="000300F4">
      <w:pPr>
        <w:jc w:val="both"/>
        <w:rPr>
          <w:rFonts w:ascii="Arial" w:hAnsi="Arial" w:cs="Arial"/>
          <w:sz w:val="20"/>
          <w:szCs w:val="20"/>
        </w:rPr>
      </w:pPr>
    </w:p>
    <w:p w14:paraId="1BDB1D23" w14:textId="77777777" w:rsidR="000300F4" w:rsidRPr="000E6130" w:rsidRDefault="000300F4" w:rsidP="000300F4">
      <w:pPr>
        <w:widowControl/>
        <w:numPr>
          <w:ilvl w:val="0"/>
          <w:numId w:val="1"/>
        </w:numPr>
        <w:autoSpaceDE/>
        <w:autoSpaceDN/>
        <w:spacing w:after="160"/>
        <w:jc w:val="both"/>
        <w:rPr>
          <w:rFonts w:ascii="Arial" w:hAnsi="Arial" w:cs="Arial"/>
          <w:sz w:val="20"/>
          <w:szCs w:val="20"/>
        </w:rPr>
      </w:pPr>
      <w:r w:rsidRPr="000E6130">
        <w:rPr>
          <w:rFonts w:ascii="Arial" w:hAnsi="Arial" w:cs="Arial"/>
          <w:sz w:val="20"/>
          <w:szCs w:val="20"/>
        </w:rPr>
        <w:t>Tener salud compatible con el cargo, artículo 12 letra c) del Estatuto Administrativo.</w:t>
      </w:r>
    </w:p>
    <w:p w14:paraId="3FF98754" w14:textId="77777777" w:rsidR="000300F4" w:rsidRPr="000E6130" w:rsidRDefault="000300F4" w:rsidP="000300F4">
      <w:pPr>
        <w:widowControl/>
        <w:numPr>
          <w:ilvl w:val="0"/>
          <w:numId w:val="1"/>
        </w:numPr>
        <w:autoSpaceDE/>
        <w:autoSpaceDN/>
        <w:spacing w:after="160"/>
        <w:jc w:val="both"/>
        <w:rPr>
          <w:rFonts w:ascii="Arial" w:hAnsi="Arial" w:cs="Arial"/>
          <w:sz w:val="20"/>
          <w:szCs w:val="20"/>
        </w:rPr>
      </w:pPr>
      <w:r w:rsidRPr="000E6130">
        <w:rPr>
          <w:rFonts w:ascii="Arial" w:eastAsia="Calibri" w:hAnsi="Arial" w:cs="Arial"/>
          <w:sz w:val="20"/>
          <w:szCs w:val="20"/>
        </w:rPr>
        <w:t>No estar sometido a Investigación y/o Sumario Administrativo o haber sido destituido de algún cargo de la administración del Estado, como consecuencia de calificación deficiente o medida disciplinaria,</w:t>
      </w:r>
      <w:r w:rsidRPr="000E6130">
        <w:rPr>
          <w:rFonts w:ascii="Arial" w:hAnsi="Arial" w:cs="Arial"/>
          <w:sz w:val="20"/>
          <w:szCs w:val="20"/>
        </w:rPr>
        <w:t xml:space="preserve"> en los últimos cinco años, artículo 12 letra e) del Estatuto Administrativo.</w:t>
      </w:r>
    </w:p>
    <w:p w14:paraId="62C98385" w14:textId="77777777" w:rsidR="000300F4" w:rsidRPr="000E6130" w:rsidRDefault="000300F4" w:rsidP="000300F4">
      <w:pPr>
        <w:widowControl/>
        <w:numPr>
          <w:ilvl w:val="0"/>
          <w:numId w:val="1"/>
        </w:numPr>
        <w:autoSpaceDE/>
        <w:autoSpaceDN/>
        <w:spacing w:after="160"/>
        <w:jc w:val="both"/>
        <w:rPr>
          <w:rFonts w:ascii="Arial" w:hAnsi="Arial" w:cs="Arial"/>
          <w:sz w:val="20"/>
          <w:szCs w:val="20"/>
        </w:rPr>
      </w:pPr>
      <w:r w:rsidRPr="000E6130">
        <w:rPr>
          <w:rFonts w:ascii="Arial" w:hAnsi="Arial" w:cs="Arial"/>
          <w:sz w:val="20"/>
          <w:szCs w:val="20"/>
        </w:rPr>
        <w:t>No estar inhabilitado para el ejercicio de funciones o cargos públicos, no hallarme condenado por crimen o simple delito, artículo 12 letra f) del Estatuto Administrativo</w:t>
      </w:r>
    </w:p>
    <w:p w14:paraId="67C775A2" w14:textId="77777777" w:rsidR="000300F4" w:rsidRPr="000E6130" w:rsidRDefault="000300F4" w:rsidP="000300F4">
      <w:pPr>
        <w:widowControl/>
        <w:numPr>
          <w:ilvl w:val="0"/>
          <w:numId w:val="1"/>
        </w:numPr>
        <w:autoSpaceDE/>
        <w:autoSpaceDN/>
        <w:spacing w:after="160"/>
        <w:jc w:val="both"/>
        <w:rPr>
          <w:rFonts w:ascii="Arial" w:hAnsi="Arial" w:cs="Arial"/>
          <w:sz w:val="20"/>
          <w:szCs w:val="20"/>
        </w:rPr>
      </w:pPr>
      <w:r w:rsidRPr="000E6130">
        <w:rPr>
          <w:rFonts w:ascii="Arial" w:hAnsi="Arial" w:cs="Arial"/>
          <w:sz w:val="20"/>
          <w:szCs w:val="20"/>
        </w:rPr>
        <w:t>No estar afecto a las inhabilidades señaladas en el</w:t>
      </w:r>
      <w:r w:rsidRPr="000E6130">
        <w:rPr>
          <w:rFonts w:ascii="Arial" w:hAnsi="Arial" w:cs="Arial"/>
          <w:bCs/>
          <w:sz w:val="20"/>
          <w:szCs w:val="20"/>
        </w:rPr>
        <w:t xml:space="preserve"> artículo 54 del DFL N°1/19.653 de 2000 del Ministerio Secretaría General de la Presidencia, que fija el texto refundido, coordinado y sistematizado de la Ley </w:t>
      </w:r>
      <w:proofErr w:type="spellStart"/>
      <w:r w:rsidRPr="000E6130">
        <w:rPr>
          <w:rFonts w:ascii="Arial" w:hAnsi="Arial" w:cs="Arial"/>
          <w:bCs/>
          <w:sz w:val="20"/>
          <w:szCs w:val="20"/>
        </w:rPr>
        <w:t>N°</w:t>
      </w:r>
      <w:proofErr w:type="spellEnd"/>
      <w:r w:rsidRPr="000E6130">
        <w:rPr>
          <w:rFonts w:ascii="Arial" w:hAnsi="Arial" w:cs="Arial"/>
          <w:bCs/>
          <w:sz w:val="20"/>
          <w:szCs w:val="20"/>
        </w:rPr>
        <w:t xml:space="preserve"> 18.575, Orgánica Constitucional de Bases Generales de la Administración del Estado.</w:t>
      </w:r>
    </w:p>
    <w:p w14:paraId="69F8AC67" w14:textId="77777777" w:rsidR="000300F4" w:rsidRPr="000E6130" w:rsidRDefault="000300F4" w:rsidP="000300F4">
      <w:pPr>
        <w:widowControl/>
        <w:numPr>
          <w:ilvl w:val="0"/>
          <w:numId w:val="1"/>
        </w:numPr>
        <w:autoSpaceDE/>
        <w:autoSpaceDN/>
        <w:spacing w:after="160"/>
        <w:jc w:val="both"/>
        <w:rPr>
          <w:rFonts w:ascii="Arial" w:hAnsi="Arial" w:cs="Arial"/>
          <w:sz w:val="20"/>
          <w:szCs w:val="20"/>
        </w:rPr>
      </w:pPr>
      <w:r w:rsidRPr="000E6130">
        <w:rPr>
          <w:rFonts w:ascii="Arial" w:eastAsia="Calibri" w:hAnsi="Arial" w:cs="Arial"/>
          <w:sz w:val="20"/>
          <w:szCs w:val="20"/>
        </w:rPr>
        <w:t>No encontrarse inhabilitado para postular, ser contratado o designado en cualquier cargo de la Administración de Estado por incumpliendo a obligaciones docentes y administrativas relativas a beca de formación en la especialidad o en incumplimiento al Periodo Asistencial Obligatorio.</w:t>
      </w:r>
    </w:p>
    <w:p w14:paraId="03FAE27C" w14:textId="77777777" w:rsidR="000300F4" w:rsidRPr="000E6130" w:rsidRDefault="000300F4" w:rsidP="000300F4">
      <w:pPr>
        <w:widowControl/>
        <w:numPr>
          <w:ilvl w:val="0"/>
          <w:numId w:val="1"/>
        </w:numPr>
        <w:autoSpaceDE/>
        <w:autoSpaceDN/>
        <w:spacing w:after="160"/>
        <w:jc w:val="both"/>
        <w:rPr>
          <w:rFonts w:ascii="Arial" w:hAnsi="Arial" w:cs="Arial"/>
          <w:sz w:val="20"/>
          <w:szCs w:val="20"/>
        </w:rPr>
      </w:pPr>
      <w:r w:rsidRPr="000E6130">
        <w:rPr>
          <w:rFonts w:ascii="Arial" w:hAnsi="Arial" w:cs="Arial"/>
          <w:sz w:val="20"/>
          <w:szCs w:val="20"/>
        </w:rPr>
        <w:t>No encontrarse siendo parte de, o haber obtenido, una especialidad o un programa de Magíster reconocido como tal.</w:t>
      </w:r>
    </w:p>
    <w:p w14:paraId="4ACF5436" w14:textId="77777777" w:rsidR="000300F4" w:rsidRPr="000E6130" w:rsidRDefault="000300F4" w:rsidP="000300F4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0EDE790E" w14:textId="77777777" w:rsidR="000300F4" w:rsidRPr="000E6130" w:rsidRDefault="000300F4" w:rsidP="000300F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7D6D4F9" w14:textId="77777777" w:rsidR="000300F4" w:rsidRPr="000E6130" w:rsidRDefault="000300F4" w:rsidP="000300F4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7B5017D" w14:textId="77777777" w:rsidR="000300F4" w:rsidRPr="000E6130" w:rsidRDefault="000300F4" w:rsidP="000300F4">
      <w:pPr>
        <w:jc w:val="both"/>
        <w:rPr>
          <w:rFonts w:ascii="Arial" w:hAnsi="Arial" w:cs="Arial"/>
          <w:b/>
          <w:sz w:val="20"/>
          <w:szCs w:val="20"/>
        </w:rPr>
      </w:pPr>
    </w:p>
    <w:p w14:paraId="5606F89E" w14:textId="77777777" w:rsidR="000300F4" w:rsidRPr="00F53135" w:rsidRDefault="000300F4" w:rsidP="000300F4">
      <w:pPr>
        <w:jc w:val="both"/>
        <w:rPr>
          <w:rFonts w:ascii="Arial" w:hAnsi="Arial" w:cs="Arial"/>
          <w:bCs/>
          <w:sz w:val="20"/>
          <w:szCs w:val="20"/>
        </w:rPr>
      </w:pPr>
      <w:r w:rsidRPr="000E6130">
        <w:rPr>
          <w:rFonts w:ascii="Arial" w:hAnsi="Arial" w:cs="Arial"/>
          <w:b/>
          <w:sz w:val="20"/>
          <w:szCs w:val="20"/>
        </w:rPr>
        <w:tab/>
      </w:r>
      <w:r w:rsidRPr="000E6130">
        <w:rPr>
          <w:rFonts w:ascii="Arial" w:hAnsi="Arial" w:cs="Arial"/>
          <w:b/>
          <w:sz w:val="20"/>
          <w:szCs w:val="20"/>
        </w:rPr>
        <w:tab/>
      </w:r>
      <w:r w:rsidRPr="000E613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</w:t>
      </w:r>
      <w:r w:rsidRPr="00F53135">
        <w:rPr>
          <w:rFonts w:ascii="Arial" w:hAnsi="Arial" w:cs="Arial"/>
          <w:bCs/>
          <w:sz w:val="20"/>
          <w:szCs w:val="20"/>
        </w:rPr>
        <w:t>_________________________________</w:t>
      </w:r>
    </w:p>
    <w:p w14:paraId="647CA7ED" w14:textId="77777777" w:rsidR="000300F4" w:rsidRPr="000E6130" w:rsidRDefault="000300F4" w:rsidP="000300F4">
      <w:pPr>
        <w:jc w:val="center"/>
        <w:rPr>
          <w:rFonts w:ascii="Arial" w:hAnsi="Arial" w:cs="Arial"/>
          <w:b/>
          <w:sz w:val="20"/>
          <w:szCs w:val="20"/>
        </w:rPr>
      </w:pPr>
      <w:r w:rsidRPr="000E6130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>irma Postulante</w:t>
      </w:r>
    </w:p>
    <w:p w14:paraId="1D4329D5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34A89816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42DF5750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0D25714E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70787D9F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5978371E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73E76B90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10166236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45C25E80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4CB026C5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1CCC3E57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62806339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726B76D1" w14:textId="77777777" w:rsidR="000300F4" w:rsidRPr="00F53135" w:rsidRDefault="000300F4" w:rsidP="000300F4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</w:pPr>
      <w:r w:rsidRPr="00F5313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CL"/>
        </w:rPr>
        <w:t>Fecha: ___/___/2025.</w:t>
      </w:r>
    </w:p>
    <w:p w14:paraId="1FBA2C75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44485A26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26B72EE2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5C8E6E17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5F2247F6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412F9FE1" w14:textId="77777777" w:rsidR="000300F4" w:rsidRDefault="000300F4" w:rsidP="000300F4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14:paraId="595BDEE3" w14:textId="77777777" w:rsidR="00FE69FB" w:rsidRDefault="00FE69FB"/>
    <w:sectPr w:rsidR="00FE6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10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72"/>
    <w:rsid w:val="000300F4"/>
    <w:rsid w:val="001F59FD"/>
    <w:rsid w:val="004F7EF1"/>
    <w:rsid w:val="00821272"/>
    <w:rsid w:val="00A0043F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BC04"/>
  <w15:chartTrackingRefBased/>
  <w15:docId w15:val="{C8BE2CE1-87A1-4328-8CCA-979DB05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0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21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1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1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1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12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12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12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12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1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1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1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12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127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12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12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12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12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1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1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1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1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12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12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127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1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127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1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Oyarzún</dc:creator>
  <cp:keywords/>
  <dc:description/>
  <cp:lastModifiedBy>Maria Paz Oyarzún</cp:lastModifiedBy>
  <cp:revision>2</cp:revision>
  <dcterms:created xsi:type="dcterms:W3CDTF">2025-06-26T15:15:00Z</dcterms:created>
  <dcterms:modified xsi:type="dcterms:W3CDTF">2025-06-26T15:16:00Z</dcterms:modified>
</cp:coreProperties>
</file>