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DC27" w14:textId="77777777" w:rsidR="002E0C2B" w:rsidRPr="001C229E" w:rsidRDefault="002E0C2B" w:rsidP="002E0C2B">
      <w:pPr>
        <w:shd w:val="clear" w:color="auto" w:fill="FFFFFF" w:themeFill="background1"/>
        <w:ind w:right="51"/>
        <w:contextualSpacing/>
        <w:jc w:val="center"/>
        <w:textDirection w:val="btL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1C229E">
        <w:rPr>
          <w:rFonts w:ascii="Arial" w:eastAsia="Arial" w:hAnsi="Arial" w:cs="Arial"/>
          <w:b/>
          <w:color w:val="000000" w:themeColor="text1"/>
          <w:sz w:val="20"/>
          <w:szCs w:val="20"/>
        </w:rPr>
        <w:t>ANEXO B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: </w:t>
      </w:r>
      <w:r w:rsidRPr="001C229E">
        <w:rPr>
          <w:rFonts w:ascii="Arial" w:eastAsia="Arial" w:hAnsi="Arial" w:cs="Arial"/>
          <w:b/>
          <w:color w:val="000000" w:themeColor="text1"/>
          <w:sz w:val="20"/>
          <w:szCs w:val="20"/>
        </w:rPr>
        <w:t>CARÁTULA DE PRESENTACIÓN DE POSTULACIÓN</w:t>
      </w:r>
    </w:p>
    <w:p w14:paraId="1850A7AD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693D53B7" w14:textId="77777777" w:rsidR="002E0C2B" w:rsidRDefault="002E0C2B" w:rsidP="002E0C2B">
      <w:pPr>
        <w:rPr>
          <w:rFonts w:ascii="Arial" w:eastAsia="Arial" w:hAnsi="Arial" w:cs="Arial"/>
          <w:b/>
          <w:sz w:val="20"/>
          <w:szCs w:val="20"/>
        </w:rPr>
      </w:pPr>
    </w:p>
    <w:p w14:paraId="70C17256" w14:textId="77777777" w:rsidR="002E0C2B" w:rsidRDefault="002E0C2B" w:rsidP="002E0C2B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0E6130">
        <w:rPr>
          <w:rFonts w:ascii="Arial" w:eastAsia="Arial" w:hAnsi="Arial" w:cs="Arial"/>
          <w:b/>
          <w:sz w:val="20"/>
          <w:szCs w:val="20"/>
        </w:rPr>
        <w:t xml:space="preserve">PROCESO DE SELECCIÓN PARA </w:t>
      </w:r>
      <w:bookmarkStart w:id="0" w:name="_Hlk201054488"/>
      <w:r w:rsidRPr="000E6130">
        <w:rPr>
          <w:rFonts w:ascii="Arial" w:eastAsia="Arial" w:hAnsi="Arial" w:cs="Arial"/>
          <w:b/>
          <w:sz w:val="20"/>
          <w:szCs w:val="20"/>
        </w:rPr>
        <w:t xml:space="preserve">ACCEDER A CUPOS EN PROGRAMA DE </w:t>
      </w:r>
      <w:r w:rsidRPr="000E6130">
        <w:rPr>
          <w:rFonts w:ascii="Arial" w:eastAsia="Arial" w:hAnsi="Arial" w:cs="Arial"/>
          <w:b/>
          <w:color w:val="000000" w:themeColor="text1"/>
          <w:sz w:val="20"/>
          <w:szCs w:val="20"/>
        </w:rPr>
        <w:t>ESPECIALIZACIÓN AÑO 202</w:t>
      </w:r>
      <w:r>
        <w:rPr>
          <w:rFonts w:ascii="Arial" w:eastAsia="Arial" w:hAnsi="Arial" w:cs="Arial"/>
          <w:b/>
          <w:color w:val="000000" w:themeColor="text1"/>
          <w:sz w:val="20"/>
          <w:szCs w:val="20"/>
        </w:rPr>
        <w:t>5</w:t>
      </w:r>
      <w:r w:rsidRPr="000E6130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PARA QUÍMICOS FARMACÉUTICOS CON DESEMPEÑO EN </w:t>
      </w:r>
      <w:r>
        <w:rPr>
          <w:rFonts w:ascii="Arial" w:eastAsia="Arial" w:hAnsi="Arial" w:cs="Arial"/>
          <w:b/>
          <w:sz w:val="20"/>
          <w:szCs w:val="20"/>
        </w:rPr>
        <w:t>EL SERVICIO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 DE SALUD</w:t>
      </w:r>
      <w:r>
        <w:rPr>
          <w:rFonts w:ascii="Arial" w:eastAsia="Arial" w:hAnsi="Arial" w:cs="Arial"/>
          <w:b/>
          <w:sz w:val="20"/>
          <w:szCs w:val="20"/>
        </w:rPr>
        <w:t xml:space="preserve"> MAGALLANES</w:t>
      </w:r>
      <w:r w:rsidRPr="000E6130">
        <w:rPr>
          <w:rFonts w:ascii="Arial" w:eastAsia="Arial" w:hAnsi="Arial" w:cs="Arial"/>
          <w:b/>
          <w:sz w:val="20"/>
          <w:szCs w:val="20"/>
        </w:rPr>
        <w:t xml:space="preserve"> CONTRATADOS BAJO LA LEY </w:t>
      </w:r>
      <w:proofErr w:type="spellStart"/>
      <w:r w:rsidRPr="000E6130"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 w:rsidRPr="000E6130">
        <w:rPr>
          <w:rFonts w:ascii="Arial" w:eastAsia="Arial" w:hAnsi="Arial" w:cs="Arial"/>
          <w:b/>
          <w:sz w:val="20"/>
          <w:szCs w:val="20"/>
        </w:rPr>
        <w:t xml:space="preserve"> 19.664 O LEY </w:t>
      </w:r>
      <w:proofErr w:type="spellStart"/>
      <w:r w:rsidRPr="000E6130">
        <w:rPr>
          <w:rFonts w:ascii="Arial" w:eastAsia="Arial" w:hAnsi="Arial" w:cs="Arial"/>
          <w:b/>
          <w:sz w:val="20"/>
          <w:szCs w:val="20"/>
        </w:rPr>
        <w:t>N°</w:t>
      </w:r>
      <w:proofErr w:type="spellEnd"/>
      <w:r w:rsidRPr="000E6130">
        <w:rPr>
          <w:rFonts w:ascii="Arial" w:eastAsia="Arial" w:hAnsi="Arial" w:cs="Arial"/>
          <w:b/>
          <w:sz w:val="20"/>
          <w:szCs w:val="20"/>
        </w:rPr>
        <w:t xml:space="preserve"> 15.076</w:t>
      </w:r>
    </w:p>
    <w:bookmarkEnd w:id="0"/>
    <w:p w14:paraId="484C4BCC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204A302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850"/>
        <w:gridCol w:w="2824"/>
        <w:gridCol w:w="11"/>
      </w:tblGrid>
      <w:tr w:rsidR="002E0C2B" w:rsidRPr="000E6130" w14:paraId="2ED95442" w14:textId="77777777" w:rsidTr="0080667B">
        <w:trPr>
          <w:gridAfter w:val="1"/>
          <w:wAfter w:w="11" w:type="dxa"/>
          <w:trHeight w:val="410"/>
        </w:trPr>
        <w:tc>
          <w:tcPr>
            <w:tcW w:w="9056" w:type="dxa"/>
            <w:gridSpan w:val="3"/>
            <w:shd w:val="clear" w:color="auto" w:fill="D9D9D9"/>
            <w:vAlign w:val="center"/>
          </w:tcPr>
          <w:p w14:paraId="76EE4BA8" w14:textId="77777777" w:rsidR="002E0C2B" w:rsidRPr="000E6130" w:rsidRDefault="002E0C2B" w:rsidP="00806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IDENTIFICACION PERSONAL</w:t>
            </w:r>
          </w:p>
        </w:tc>
      </w:tr>
      <w:tr w:rsidR="002E0C2B" w:rsidRPr="000E6130" w14:paraId="715161C6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28234ED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Servicio de Salud</w:t>
            </w:r>
          </w:p>
        </w:tc>
        <w:tc>
          <w:tcPr>
            <w:tcW w:w="5674" w:type="dxa"/>
            <w:gridSpan w:val="2"/>
          </w:tcPr>
          <w:p w14:paraId="383556D8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60A16B95" w14:textId="77777777" w:rsidTr="0080667B">
        <w:trPr>
          <w:gridAfter w:val="1"/>
          <w:wAfter w:w="11" w:type="dxa"/>
          <w:trHeight w:val="305"/>
        </w:trPr>
        <w:tc>
          <w:tcPr>
            <w:tcW w:w="3382" w:type="dxa"/>
            <w:vAlign w:val="center"/>
          </w:tcPr>
          <w:p w14:paraId="5A20E9CE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Establecimiento</w:t>
            </w:r>
          </w:p>
        </w:tc>
        <w:tc>
          <w:tcPr>
            <w:tcW w:w="5674" w:type="dxa"/>
            <w:gridSpan w:val="2"/>
          </w:tcPr>
          <w:p w14:paraId="3BB66DDC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0D21DF82" w14:textId="77777777" w:rsidTr="0080667B">
        <w:trPr>
          <w:trHeight w:val="354"/>
        </w:trPr>
        <w:tc>
          <w:tcPr>
            <w:tcW w:w="3382" w:type="dxa"/>
            <w:vMerge w:val="restart"/>
            <w:vAlign w:val="center"/>
          </w:tcPr>
          <w:p w14:paraId="2BA92B17" w14:textId="77777777" w:rsidR="002E0C2B" w:rsidRPr="000E6130" w:rsidRDefault="002E0C2B" w:rsidP="008066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Ley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e Contrataci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ó</w:t>
            </w: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n </w:t>
            </w:r>
          </w:p>
          <w:p w14:paraId="13E6E3C8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(marque con una X la que corresponda)</w:t>
            </w:r>
          </w:p>
        </w:tc>
        <w:tc>
          <w:tcPr>
            <w:tcW w:w="2850" w:type="dxa"/>
            <w:vAlign w:val="center"/>
          </w:tcPr>
          <w:p w14:paraId="1BBD1BA4" w14:textId="77777777" w:rsidR="002E0C2B" w:rsidRPr="000E6130" w:rsidRDefault="002E0C2B" w:rsidP="0080667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Art. 9 - 19.664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4263FEF0" wp14:editId="113811B6">
                      <wp:simplePos x="0" y="0"/>
                      <wp:positionH relativeFrom="column">
                        <wp:posOffset>1602104</wp:posOffset>
                      </wp:positionH>
                      <wp:positionV relativeFrom="paragraph">
                        <wp:posOffset>11429</wp:posOffset>
                      </wp:positionV>
                      <wp:extent cx="0" cy="0"/>
                      <wp:effectExtent l="0" t="0" r="0" b="0"/>
                      <wp:wrapNone/>
                      <wp:docPr id="1081119712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1243F" id="Conector recto 1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iuoAEAAKoDAAAOAAAAZHJzL2Uyb0RvYy54bWysU8Fu3CAQvUfqPyDuXbw5VJW13hwSJZeo&#10;jZr2AyZ4WKMAg4CuvX9fwGu3SiNFrXJBBua9ee8x3l1N1rAjhqjJdXy7aThDJ6nX7tDxH99vP37m&#10;LCZwPRhy2PETRn61/3CxG32LlzSQ6TGwTOJiO/qODyn5VogoB7QQN+TR5UtFwULK23AQfYAxs1sj&#10;Lpvmkxgp9D6QxBjz6c18yfeVXymU6atSERMzHc/aUl1DXZ/KKvY7aA8B/KDlWQb8hwoL2uWmK9UN&#10;JGA/g/6LymoZKJJKG0lWkFJaYvWQ3WybF24eB/BYveRwol9jiu9HK78cr91DKNLl5B79PcnnmEMR&#10;o4/telk20c9lkwq2lGftbKpBntYgcUpMzodyORXQLhAfYrpDsqx8dNxoV9xBC8f7mEpTaJeSs4K5&#10;aW2fTgZLsXHfUDHd5zbbiq6zgtcmsCPkVwYp0aVtednMV6sLTGljVmDzNvBcX6BY5+hfwCuidiaX&#10;VrDVjsJr3dO0SFZz/ZLA7LtE8ET96SEsj5MHojo8D2+ZuD/3Ff77F9v/AgAA//8DAFBLAwQUAAYA&#10;CAAAACEAuYsEk9oAAAAHAQAADwAAAGRycy9kb3ducmV2LnhtbEyPQUvDQBCF74L/YZmCN7tpRJGY&#10;TSkFsRZKsS3U4zY7JtHsbNjdNum/d7QHPX68x5tv8ulgW3FCHxpHCibjBARS6UxDlYLd9vn2EUSI&#10;moxuHaGCMwaYFtdXuc6M6+kNT5tYCR6hkGkFdYxdJmUoa7Q6jF2HxNmH81ZHRl9J43XP47aVaZI8&#10;SKsb4gu17nBeY/m1OVoFK79YzGfL8yet322/T5f79evwotTNaJg9gYg4xL8y/OizOhTsdHBHMkG0&#10;CtL79I6rHPAHnF/48MuyyOV//+IbAAD//wMAUEsBAi0AFAAGAAgAAAAhALaDOJL+AAAA4QEAABMA&#10;AAAAAAAAAAAAAAAAAAAAAFtDb250ZW50X1R5cGVzXS54bWxQSwECLQAUAAYACAAAACEAOP0h/9YA&#10;AACUAQAACwAAAAAAAAAAAAAAAAAvAQAAX3JlbHMvLnJlbHNQSwECLQAUAAYACAAAACEAFO+IrqAB&#10;AACqAwAADgAAAAAAAAAAAAAAAAAuAgAAZHJzL2Uyb0RvYy54bWxQSwECLQAUAAYACAAAACEAuYsE&#10;k9oAAAAHAQAADwAAAAAAAAAAAAAAAAD6AwAAZHJzL2Rvd25yZXYueG1sUEsFBgAAAAAEAAQA8wAA&#10;AAEFAAAAAA==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2"/>
            <w:vAlign w:val="center"/>
          </w:tcPr>
          <w:p w14:paraId="40DA2DF5" w14:textId="77777777" w:rsidR="002E0C2B" w:rsidRPr="000E6130" w:rsidRDefault="002E0C2B" w:rsidP="0080667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15.076</w:t>
            </w:r>
          </w:p>
        </w:tc>
      </w:tr>
      <w:tr w:rsidR="002E0C2B" w:rsidRPr="000E6130" w14:paraId="52660745" w14:textId="77777777" w:rsidTr="0080667B">
        <w:trPr>
          <w:trHeight w:val="334"/>
        </w:trPr>
        <w:tc>
          <w:tcPr>
            <w:tcW w:w="3382" w:type="dxa"/>
            <w:vMerge/>
            <w:vAlign w:val="center"/>
          </w:tcPr>
          <w:p w14:paraId="678826FC" w14:textId="77777777" w:rsidR="002E0C2B" w:rsidRPr="000E6130" w:rsidRDefault="002E0C2B" w:rsidP="008066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</w:tcPr>
          <w:p w14:paraId="6D4C8A8E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C6C50D7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E0C2B" w:rsidRPr="000E6130" w14:paraId="79076D24" w14:textId="77777777" w:rsidTr="0080667B">
        <w:trPr>
          <w:gridAfter w:val="1"/>
          <w:wAfter w:w="11" w:type="dxa"/>
          <w:trHeight w:val="638"/>
        </w:trPr>
        <w:tc>
          <w:tcPr>
            <w:tcW w:w="3382" w:type="dxa"/>
            <w:vAlign w:val="center"/>
          </w:tcPr>
          <w:p w14:paraId="2F31C0A1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5674" w:type="dxa"/>
            <w:gridSpan w:val="2"/>
          </w:tcPr>
          <w:p w14:paraId="22B79CCF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0542A1C4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CF2E3E8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5674" w:type="dxa"/>
            <w:gridSpan w:val="2"/>
          </w:tcPr>
          <w:p w14:paraId="7D1E0F6C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608FE9BE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84495AC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5674" w:type="dxa"/>
            <w:gridSpan w:val="2"/>
          </w:tcPr>
          <w:p w14:paraId="2A2ECD8A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3491A99B" w14:textId="77777777" w:rsidTr="0080667B">
        <w:trPr>
          <w:gridAfter w:val="1"/>
          <w:wAfter w:w="11" w:type="dxa"/>
          <w:trHeight w:val="562"/>
        </w:trPr>
        <w:tc>
          <w:tcPr>
            <w:tcW w:w="3382" w:type="dxa"/>
            <w:vAlign w:val="center"/>
          </w:tcPr>
          <w:p w14:paraId="0C070A39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é</w:t>
            </w: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dula de Identidad </w:t>
            </w:r>
          </w:p>
        </w:tc>
        <w:tc>
          <w:tcPr>
            <w:tcW w:w="5674" w:type="dxa"/>
            <w:gridSpan w:val="2"/>
          </w:tcPr>
          <w:p w14:paraId="051FEB47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7CE9C0AD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53247C98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Dirección Particular</w:t>
            </w:r>
          </w:p>
        </w:tc>
        <w:tc>
          <w:tcPr>
            <w:tcW w:w="5674" w:type="dxa"/>
            <w:gridSpan w:val="2"/>
          </w:tcPr>
          <w:p w14:paraId="39CCB287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1F51CAA0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E91B2AC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Comuna</w:t>
            </w:r>
          </w:p>
        </w:tc>
        <w:tc>
          <w:tcPr>
            <w:tcW w:w="5674" w:type="dxa"/>
            <w:gridSpan w:val="2"/>
          </w:tcPr>
          <w:p w14:paraId="268033D9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245BFEC3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1FD717D8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Región</w:t>
            </w:r>
          </w:p>
        </w:tc>
        <w:tc>
          <w:tcPr>
            <w:tcW w:w="5674" w:type="dxa"/>
            <w:gridSpan w:val="2"/>
          </w:tcPr>
          <w:p w14:paraId="19BA8A65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17873E5C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78494FE9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Universidad de titulación </w:t>
            </w:r>
          </w:p>
        </w:tc>
        <w:tc>
          <w:tcPr>
            <w:tcW w:w="5674" w:type="dxa"/>
            <w:gridSpan w:val="2"/>
          </w:tcPr>
          <w:p w14:paraId="2F8B8C04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7736923D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3A701F25" w14:textId="77777777" w:rsidR="002E0C2B" w:rsidRPr="000E6130" w:rsidRDefault="002E0C2B" w:rsidP="008066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Año de titulación</w:t>
            </w:r>
          </w:p>
        </w:tc>
        <w:tc>
          <w:tcPr>
            <w:tcW w:w="5674" w:type="dxa"/>
            <w:gridSpan w:val="2"/>
          </w:tcPr>
          <w:p w14:paraId="7A67B278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12ABC751" w14:textId="77777777" w:rsidTr="0080667B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039516B0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5674" w:type="dxa"/>
            <w:gridSpan w:val="2"/>
          </w:tcPr>
          <w:p w14:paraId="09942067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05206E0A" w14:textId="77777777" w:rsidTr="0080667B">
        <w:trPr>
          <w:gridAfter w:val="1"/>
          <w:wAfter w:w="11" w:type="dxa"/>
          <w:trHeight w:val="440"/>
        </w:trPr>
        <w:tc>
          <w:tcPr>
            <w:tcW w:w="3382" w:type="dxa"/>
            <w:vAlign w:val="center"/>
          </w:tcPr>
          <w:p w14:paraId="630A353B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5674" w:type="dxa"/>
            <w:gridSpan w:val="2"/>
          </w:tcPr>
          <w:p w14:paraId="19A90B3A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0C2B" w:rsidRPr="000E6130" w14:paraId="27B469B9" w14:textId="77777777" w:rsidTr="0080667B">
        <w:trPr>
          <w:gridAfter w:val="1"/>
          <w:wAfter w:w="11" w:type="dxa"/>
          <w:trHeight w:val="540"/>
        </w:trPr>
        <w:tc>
          <w:tcPr>
            <w:tcW w:w="3382" w:type="dxa"/>
            <w:vAlign w:val="center"/>
          </w:tcPr>
          <w:p w14:paraId="482A316D" w14:textId="77777777" w:rsidR="002E0C2B" w:rsidRPr="000E6130" w:rsidRDefault="002E0C2B" w:rsidP="008066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6130">
              <w:rPr>
                <w:rFonts w:ascii="Arial" w:eastAsia="Arial" w:hAnsi="Arial" w:cs="Arial"/>
                <w:b/>
                <w:sz w:val="20"/>
                <w:szCs w:val="20"/>
              </w:rPr>
              <w:t xml:space="preserve">Nacionalidad  </w:t>
            </w:r>
          </w:p>
        </w:tc>
        <w:tc>
          <w:tcPr>
            <w:tcW w:w="5674" w:type="dxa"/>
            <w:gridSpan w:val="2"/>
          </w:tcPr>
          <w:p w14:paraId="15B6FA7E" w14:textId="77777777" w:rsidR="002E0C2B" w:rsidRPr="000E6130" w:rsidRDefault="002E0C2B" w:rsidP="0080667B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48AFA7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2878484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13F3968B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02E31D21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DE12B2A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2241E299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49EC71F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6A49CB4C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2C09170D" w14:textId="77777777" w:rsidR="002E0C2B" w:rsidRDefault="002E0C2B" w:rsidP="002E0C2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6936F212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BA"/>
    <w:rsid w:val="001F59FD"/>
    <w:rsid w:val="002E0C2B"/>
    <w:rsid w:val="004F7EF1"/>
    <w:rsid w:val="00A0043F"/>
    <w:rsid w:val="00F07ABA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E857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7AB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7AB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7AB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7AB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7AB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AB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AB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AB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AB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7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7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7A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7A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AB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AB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AB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7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AB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7A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A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A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2025-06-26T15:14:00Z</dcterms:created>
  <dcterms:modified xsi:type="dcterms:W3CDTF">2025-06-26T15:14:00Z</dcterms:modified>
</cp:coreProperties>
</file>