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CF" w:rsidRDefault="000239CF" w:rsidP="000239CF">
      <w:r w:rsidRPr="00B07406">
        <w:rPr>
          <w:rFonts w:ascii="Arial" w:eastAsia="Times New Roman" w:hAnsi="Arial" w:cs="Arial"/>
          <w:b/>
          <w:bCs/>
          <w:noProof/>
          <w:u w:val="single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34BC1E" wp14:editId="2F21948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94985" cy="409575"/>
                <wp:effectExtent l="0" t="0" r="24765" b="2857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9CF" w:rsidRPr="004F22CE" w:rsidRDefault="000239CF" w:rsidP="000239CF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F22CE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ANEXO N°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7</w:t>
                            </w:r>
                          </w:p>
                          <w:p w:rsidR="000239CF" w:rsidRPr="00BB2A5C" w:rsidRDefault="000239CF" w:rsidP="000239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DECLARACIÓ</w:t>
                            </w:r>
                            <w:r w:rsidRPr="004F22CE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N JURADA SIMPLE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4BC1E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89.35pt;margin-top:0;width:440.55pt;height:3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" strokeweight="1pt">
                <v:textbox>
                  <w:txbxContent>
                    <w:p w:rsidR="000239CF" w:rsidRPr="004F22CE" w:rsidRDefault="000239CF" w:rsidP="000239CF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4F22CE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  <w:lang w:val="es-ES"/>
                        </w:rPr>
                        <w:t xml:space="preserve">ANEXO N° </w:t>
                      </w:r>
                      <w: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  <w:lang w:val="es-ES"/>
                        </w:rPr>
                        <w:t>7</w:t>
                      </w:r>
                    </w:p>
                    <w:p w:rsidR="000239CF" w:rsidRPr="00BB2A5C" w:rsidRDefault="000239CF" w:rsidP="000239C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  <w:lang w:val="es-ES"/>
                        </w:rPr>
                        <w:t>DECLARACIÓ</w:t>
                      </w:r>
                      <w:r w:rsidRPr="004F22CE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  <w:lang w:val="es-ES"/>
                        </w:rPr>
                        <w:t>N JURADA SIMPLE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:rsidR="000239CF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Yo:</w:t>
      </w:r>
      <w:r>
        <w:rPr>
          <w:rFonts w:ascii="Arial Narrow" w:hAnsi="Arial Narrow" w:cs="Arial"/>
          <w:b/>
          <w:sz w:val="20"/>
          <w:lang w:val="es-ES"/>
        </w:rPr>
        <w:t xml:space="preserve"> </w:t>
      </w:r>
      <w:r w:rsidRPr="004F22CE">
        <w:rPr>
          <w:rFonts w:ascii="Arial Narrow" w:hAnsi="Arial Narrow" w:cs="Arial"/>
          <w:sz w:val="20"/>
          <w:lang w:val="es-ES"/>
        </w:rPr>
        <w:t>_________________________________________________________________________</w:t>
      </w:r>
      <w:r>
        <w:rPr>
          <w:rFonts w:ascii="Arial Narrow" w:hAnsi="Arial Narrow" w:cs="Arial"/>
          <w:sz w:val="20"/>
          <w:lang w:val="es-ES"/>
        </w:rPr>
        <w:t>______</w:t>
      </w: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Rut</w:t>
      </w:r>
      <w:r>
        <w:rPr>
          <w:rFonts w:ascii="Arial Narrow" w:hAnsi="Arial Narrow" w:cs="Arial"/>
          <w:sz w:val="20"/>
          <w:lang w:val="es-ES"/>
        </w:rPr>
        <w:t xml:space="preserve">: </w:t>
      </w:r>
      <w:r w:rsidRPr="004F22CE">
        <w:rPr>
          <w:rFonts w:ascii="Arial Narrow" w:hAnsi="Arial Narrow" w:cs="Arial"/>
          <w:sz w:val="20"/>
          <w:lang w:val="es-ES"/>
        </w:rPr>
        <w:t>_________________________, Declaro bajo juramento lo siguiente:</w:t>
      </w: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0239CF" w:rsidRPr="004F22CE" w:rsidRDefault="000239CF" w:rsidP="000239C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Tener salud compatible con el cargo (Artículo 12 letra c) del Estatuto Administrativo)</w:t>
      </w:r>
    </w:p>
    <w:p w:rsidR="000239CF" w:rsidRPr="004F22CE" w:rsidRDefault="000239CF" w:rsidP="000239C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No haber cesado en un cargo público como consecuencia de haber obtenido una calificación deficiente, o por medida disciplinaria, en los últimos cinco años (Artículo 12 letra e) del Estatuto Administrativo)</w:t>
      </w:r>
    </w:p>
    <w:p w:rsidR="000239CF" w:rsidRPr="004F22CE" w:rsidRDefault="000239CF" w:rsidP="000239C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No estar inhabilitado para el ejercicio de funciones o cargos públicos, no hallarme condenado por crimen o simple delito (Artículo 12 letra f) del Estatuto Administrativo)</w:t>
      </w:r>
    </w:p>
    <w:p w:rsidR="000239CF" w:rsidRPr="004F22CE" w:rsidRDefault="000239CF" w:rsidP="000239C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No estar afecto a las inhabilidades señaladas en el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0239CF" w:rsidRPr="004F22CE" w:rsidRDefault="000239CF" w:rsidP="000239C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No haber tomado una beca de especialización en algún otro proceso de selección anterior realizado por la Subsecretaría de Redes Asistenciales o por algún otro Servicio de Salud del país, el cual fuera financiado por el Ministerio de Salud o por los Servicios de Salud, así como tampoco haber abandonado la formación o compromiso de devolución (PAO) por renuncia o desvinculación, a excepción de lo establecido en el Artículo 25° del Decreto Supremo N° 507/1990 del Minsal (caso para el cual debo adjuntar resolución de termino a la beca sin sanciones emitida por el Servicio de Salud respectivo).</w:t>
      </w:r>
    </w:p>
    <w:p w:rsidR="000239CF" w:rsidRPr="004F22CE" w:rsidRDefault="000239CF" w:rsidP="000239C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 xml:space="preserve">No encontrarme inhabilitado para postular, ser contratado, o designado en cualquier cargo de la Administración del Estado por incumplimiento a obligaciones docentes y administrativas relativas a beca de formación de especialidad o incumplimiento de Periodo Asistencial Obligatorio. </w:t>
      </w:r>
    </w:p>
    <w:p w:rsidR="000239CF" w:rsidRPr="004F22CE" w:rsidRDefault="000239CF" w:rsidP="000239C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No estar sometido a Investigación y/o Sumario Administrativo, al momento de postular.</w:t>
      </w: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.......................................................................................</w:t>
      </w: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FIRMA DEL POSTULANTE</w:t>
      </w:r>
    </w:p>
    <w:p w:rsidR="000239CF" w:rsidRPr="004F22CE" w:rsidRDefault="000239CF" w:rsidP="000239CF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Cs/>
          <w:sz w:val="20"/>
          <w:lang w:val="es-ES"/>
        </w:rPr>
      </w:pPr>
    </w:p>
    <w:p w:rsidR="00340B3F" w:rsidRPr="000239CF" w:rsidRDefault="000239CF" w:rsidP="000239CF"/>
    <w:sectPr w:rsidR="00340B3F" w:rsidRPr="000239CF" w:rsidSect="000239C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44E27"/>
    <w:multiLevelType w:val="hybridMultilevel"/>
    <w:tmpl w:val="E98653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43"/>
    <w:rsid w:val="000239CF"/>
    <w:rsid w:val="00265443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C84D"/>
  <w15:chartTrackingRefBased/>
  <w15:docId w15:val="{F4D97C6F-05B9-4A85-B511-AFEB5F58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9CF"/>
    <w:rPr>
      <w:rFonts w:eastAsiaTheme="minorEastAsia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2023-07-17T12:02:00Z</dcterms:created>
  <dcterms:modified xsi:type="dcterms:W3CDTF">2023-07-17T12:03:00Z</dcterms:modified>
</cp:coreProperties>
</file>