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90" w:rsidRPr="00554589" w:rsidRDefault="00BC2590" w:rsidP="00BC2590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C2590" w:rsidRPr="00554589" w:rsidTr="0085428F">
        <w:tc>
          <w:tcPr>
            <w:tcW w:w="8980" w:type="dxa"/>
            <w:shd w:val="clear" w:color="auto" w:fill="auto"/>
          </w:tcPr>
          <w:p w:rsidR="00BC2590" w:rsidRPr="00554589" w:rsidRDefault="00BC2590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ANEXO N° 2</w:t>
            </w:r>
          </w:p>
        </w:tc>
      </w:tr>
    </w:tbl>
    <w:p w:rsidR="00BC2590" w:rsidRPr="00554589" w:rsidRDefault="00BC2590" w:rsidP="00BC2590">
      <w:pPr>
        <w:jc w:val="center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jc w:val="center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CARÁ</w:t>
      </w:r>
      <w:r w:rsidRPr="00554589">
        <w:rPr>
          <w:rFonts w:ascii="Arial" w:eastAsia="Arial" w:hAnsi="Arial" w:cs="Arial"/>
          <w:b/>
          <w:sz w:val="20"/>
          <w:szCs w:val="20"/>
          <w:u w:val="single"/>
        </w:rPr>
        <w:t>TU</w:t>
      </w:r>
      <w:r>
        <w:rPr>
          <w:rFonts w:ascii="Arial" w:eastAsia="Arial" w:hAnsi="Arial" w:cs="Arial"/>
          <w:b/>
          <w:sz w:val="20"/>
          <w:szCs w:val="20"/>
          <w:u w:val="single"/>
        </w:rPr>
        <w:t>LA DE PRESENTACIÓN DE POSTULACIÓ</w:t>
      </w:r>
      <w:r w:rsidRPr="00554589">
        <w:rPr>
          <w:rFonts w:ascii="Arial" w:eastAsia="Arial" w:hAnsi="Arial" w:cs="Arial"/>
          <w:b/>
          <w:sz w:val="20"/>
          <w:szCs w:val="20"/>
          <w:u w:val="single"/>
        </w:rPr>
        <w:t>N</w:t>
      </w:r>
    </w:p>
    <w:p w:rsidR="00BC2590" w:rsidRPr="00554589" w:rsidRDefault="00BC2590" w:rsidP="00BC2590">
      <w:pPr>
        <w:jc w:val="center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POSTULACIÓ</w:t>
      </w:r>
      <w:r w:rsidRPr="00554589">
        <w:rPr>
          <w:rFonts w:ascii="Arial" w:eastAsia="Arial" w:hAnsi="Arial" w:cs="Arial"/>
          <w:sz w:val="20"/>
          <w:szCs w:val="20"/>
        </w:rPr>
        <w:t xml:space="preserve">N AL SERVICIO DE </w:t>
      </w:r>
      <w:r w:rsidRPr="00554589">
        <w:rPr>
          <w:rFonts w:ascii="Arial" w:eastAsia="Arial" w:hAnsi="Arial" w:cs="Arial"/>
          <w:sz w:val="20"/>
          <w:szCs w:val="20"/>
          <w:shd w:val="clear" w:color="auto" w:fill="FFFFFF"/>
        </w:rPr>
        <w:t>SALUD MAGALLANES</w:t>
      </w:r>
    </w:p>
    <w:p w:rsidR="00BC2590" w:rsidRPr="00554589" w:rsidRDefault="00BC2590" w:rsidP="00BC2590">
      <w:pPr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jc w:val="center"/>
        <w:rPr>
          <w:rFonts w:ascii="Arial" w:hAnsi="Arial" w:cs="Arial"/>
          <w:sz w:val="20"/>
          <w:szCs w:val="20"/>
        </w:rPr>
      </w:pPr>
      <w:r w:rsidRPr="00554589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>PROCESO DE SELECCIÓN DE MÉ</w:t>
      </w:r>
      <w:r w:rsidRPr="00554589">
        <w:rPr>
          <w:rFonts w:ascii="Arial" w:hAnsi="Arial" w:cs="Arial"/>
          <w:b/>
          <w:bCs/>
          <w:sz w:val="20"/>
          <w:szCs w:val="20"/>
        </w:rPr>
        <w:t xml:space="preserve">DICOS CIRUJANOS TITULADOS ENTRE EL 1º DE ENERO DEL 2020 Y EL 31 DE </w:t>
      </w:r>
      <w:r>
        <w:rPr>
          <w:rFonts w:ascii="Arial" w:hAnsi="Arial" w:cs="Arial"/>
          <w:b/>
          <w:bCs/>
          <w:sz w:val="20"/>
          <w:szCs w:val="20"/>
        </w:rPr>
        <w:t>MARZO DEL 2022</w:t>
      </w:r>
      <w:r w:rsidRPr="00554589">
        <w:rPr>
          <w:rFonts w:ascii="Arial" w:hAnsi="Arial" w:cs="Arial"/>
          <w:b/>
          <w:bCs/>
          <w:sz w:val="20"/>
          <w:szCs w:val="20"/>
        </w:rPr>
        <w:t xml:space="preserve"> PARA EL </w:t>
      </w:r>
      <w:r>
        <w:rPr>
          <w:rFonts w:ascii="Arial" w:hAnsi="Arial" w:cs="Arial"/>
          <w:b/>
          <w:bCs/>
          <w:sz w:val="20"/>
          <w:szCs w:val="20"/>
        </w:rPr>
        <w:t>INGRESO A LA ETAPA DE DESTINACIÓ</w:t>
      </w:r>
      <w:r w:rsidRPr="00554589">
        <w:rPr>
          <w:rFonts w:ascii="Arial" w:hAnsi="Arial" w:cs="Arial"/>
          <w:b/>
          <w:bCs/>
          <w:sz w:val="20"/>
          <w:szCs w:val="20"/>
        </w:rPr>
        <w:t>N Y FORMA</w:t>
      </w:r>
      <w:r>
        <w:rPr>
          <w:rFonts w:ascii="Arial" w:hAnsi="Arial" w:cs="Arial"/>
          <w:b/>
          <w:bCs/>
          <w:sz w:val="20"/>
          <w:szCs w:val="20"/>
        </w:rPr>
        <w:t>CIÓN POR EL ARTÍ</w:t>
      </w:r>
      <w:r w:rsidRPr="00554589">
        <w:rPr>
          <w:rFonts w:ascii="Arial" w:hAnsi="Arial" w:cs="Arial"/>
          <w:b/>
          <w:bCs/>
          <w:sz w:val="20"/>
          <w:szCs w:val="20"/>
        </w:rPr>
        <w:t>CULO 8º DE LA LEY Nº 19.664 DEL SERVICIO DE</w:t>
      </w:r>
      <w:r>
        <w:rPr>
          <w:rFonts w:ascii="Arial" w:hAnsi="Arial" w:cs="Arial"/>
          <w:b/>
          <w:bCs/>
          <w:sz w:val="20"/>
          <w:szCs w:val="20"/>
        </w:rPr>
        <w:t xml:space="preserve"> SALUD MAGALLANES CON DESTINACIÓ</w:t>
      </w:r>
      <w:r w:rsidRPr="00554589">
        <w:rPr>
          <w:rFonts w:ascii="Arial" w:hAnsi="Arial" w:cs="Arial"/>
          <w:b/>
          <w:bCs/>
          <w:sz w:val="20"/>
          <w:szCs w:val="20"/>
        </w:rPr>
        <w:t>N AL HOSPITAL DR. AUGUSTO ESSMANN BURGOS DE PUERTO NATALES”</w:t>
      </w:r>
    </w:p>
    <w:p w:rsidR="00BC2590" w:rsidRPr="00554589" w:rsidRDefault="00BC2590" w:rsidP="00BC2590">
      <w:pPr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660"/>
      </w:tblGrid>
      <w:tr w:rsidR="00BC25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 xml:space="preserve">Cedula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Comuna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Región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Teléfono 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90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Teléfono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2590" w:rsidRPr="00554589" w:rsidRDefault="00BC2590" w:rsidP="0085428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590" w:rsidRPr="00554589" w:rsidRDefault="00BC2590" w:rsidP="00BC2590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ind w:left="3402" w:hanging="3402"/>
        <w:jc w:val="center"/>
        <w:rPr>
          <w:rFonts w:ascii="Arial" w:hAnsi="Arial" w:cs="Arial"/>
          <w:b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Timbre</w:t>
      </w:r>
    </w:p>
    <w:p w:rsidR="00BC2590" w:rsidRPr="00554589" w:rsidRDefault="00BC2590" w:rsidP="00BC2590">
      <w:pPr>
        <w:ind w:left="3402" w:hanging="3402"/>
        <w:jc w:val="center"/>
        <w:rPr>
          <w:rFonts w:ascii="Arial" w:eastAsia="Arial" w:hAnsi="Arial" w:cs="Arial"/>
          <w:b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Oficina de Partes</w:t>
      </w:r>
    </w:p>
    <w:p w:rsidR="00BC2590" w:rsidRPr="00554589" w:rsidRDefault="00BC2590" w:rsidP="00BC2590">
      <w:pPr>
        <w:ind w:left="3402" w:hanging="3402"/>
        <w:jc w:val="center"/>
        <w:rPr>
          <w:rFonts w:ascii="Arial" w:hAnsi="Arial" w:cs="Arial"/>
          <w:b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Servicio de Salud Magallanes</w:t>
      </w:r>
    </w:p>
    <w:p w:rsidR="00BC2590" w:rsidRPr="00554589" w:rsidRDefault="00BC2590" w:rsidP="00BC2590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BC2590" w:rsidRPr="00554589" w:rsidRDefault="00BC2590" w:rsidP="00BC2590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BC2590" w:rsidRDefault="00BC2590" w:rsidP="00BC2590">
      <w:pPr>
        <w:jc w:val="both"/>
        <w:rPr>
          <w:rFonts w:ascii="Arial" w:eastAsia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Nota:</w:t>
      </w:r>
      <w:r w:rsidRPr="00554589">
        <w:rPr>
          <w:rFonts w:ascii="Arial" w:eastAsia="Arial" w:hAnsi="Arial" w:cs="Arial"/>
          <w:sz w:val="20"/>
          <w:szCs w:val="20"/>
        </w:rPr>
        <w:t xml:space="preserve"> El postulante deberá conservar una copia del presente formulario, para acreditar en caso que corresponda, la entrega de la carpeta de postulación en el plazo señalado en el Anexo N°1 “Cro</w:t>
      </w:r>
      <w:r>
        <w:rPr>
          <w:rFonts w:ascii="Arial" w:eastAsia="Arial" w:hAnsi="Arial" w:cs="Arial"/>
          <w:sz w:val="20"/>
          <w:szCs w:val="20"/>
        </w:rPr>
        <w:t>nograma”, solo se considerará vá</w:t>
      </w:r>
      <w:r w:rsidRPr="00554589">
        <w:rPr>
          <w:rFonts w:ascii="Arial" w:eastAsia="Arial" w:hAnsi="Arial" w:cs="Arial"/>
          <w:sz w:val="20"/>
          <w:szCs w:val="20"/>
        </w:rPr>
        <w:t>lido el formulario que cuente con fecha y timbre de Oficina de Partes d</w:t>
      </w:r>
      <w:r>
        <w:rPr>
          <w:rFonts w:ascii="Arial" w:eastAsia="Arial" w:hAnsi="Arial" w:cs="Arial"/>
          <w:sz w:val="20"/>
          <w:szCs w:val="20"/>
        </w:rPr>
        <w:t>el Servicio de Salud Magallanes o del Departamento de Capacitación, Formación y RAD de la Subdirección de Gestión y Desarrollo de Personas del SSM.</w:t>
      </w:r>
    </w:p>
    <w:p w:rsidR="00BC2590" w:rsidRDefault="00BC2590" w:rsidP="00BC2590">
      <w:pPr>
        <w:jc w:val="both"/>
        <w:rPr>
          <w:rFonts w:ascii="Arial" w:eastAsia="Arial" w:hAnsi="Arial" w:cs="Arial"/>
          <w:sz w:val="20"/>
          <w:szCs w:val="20"/>
        </w:rPr>
      </w:pPr>
    </w:p>
    <w:p w:rsidR="00BC2590" w:rsidRDefault="00BC2590" w:rsidP="00BC2590">
      <w:pPr>
        <w:jc w:val="both"/>
        <w:rPr>
          <w:rFonts w:ascii="Arial" w:eastAsia="Arial" w:hAnsi="Arial" w:cs="Arial"/>
          <w:sz w:val="20"/>
          <w:szCs w:val="20"/>
        </w:rPr>
      </w:pPr>
    </w:p>
    <w:p w:rsidR="00BC2590" w:rsidRDefault="00BC2590" w:rsidP="00BC2590">
      <w:pPr>
        <w:jc w:val="both"/>
        <w:rPr>
          <w:rFonts w:ascii="Arial" w:eastAsia="Arial" w:hAnsi="Arial" w:cs="Arial"/>
          <w:sz w:val="20"/>
          <w:szCs w:val="20"/>
        </w:rPr>
      </w:pPr>
    </w:p>
    <w:p w:rsidR="00BC2590" w:rsidRDefault="00BC2590" w:rsidP="00BC2590">
      <w:pPr>
        <w:jc w:val="both"/>
        <w:rPr>
          <w:rFonts w:ascii="Arial" w:eastAsia="Arial" w:hAnsi="Arial" w:cs="Arial"/>
          <w:sz w:val="20"/>
          <w:szCs w:val="20"/>
        </w:rPr>
      </w:pPr>
    </w:p>
    <w:p w:rsidR="00BC2590" w:rsidRDefault="00BC2590" w:rsidP="00BC2590">
      <w:pPr>
        <w:jc w:val="both"/>
        <w:rPr>
          <w:rFonts w:ascii="Arial" w:eastAsia="Arial" w:hAnsi="Arial" w:cs="Arial"/>
          <w:sz w:val="20"/>
          <w:szCs w:val="20"/>
        </w:rPr>
      </w:pPr>
    </w:p>
    <w:p w:rsidR="00BC2590" w:rsidRDefault="00BC2590" w:rsidP="00BC2590">
      <w:pPr>
        <w:jc w:val="both"/>
        <w:rPr>
          <w:rFonts w:ascii="Arial" w:eastAsia="Arial" w:hAnsi="Arial" w:cs="Arial"/>
          <w:sz w:val="20"/>
          <w:szCs w:val="20"/>
        </w:rPr>
      </w:pPr>
    </w:p>
    <w:p w:rsidR="00BC2590" w:rsidRDefault="00BC2590" w:rsidP="00BC2590">
      <w:pPr>
        <w:jc w:val="both"/>
        <w:rPr>
          <w:rFonts w:ascii="Arial" w:eastAsia="Arial" w:hAnsi="Arial" w:cs="Arial"/>
          <w:sz w:val="20"/>
          <w:szCs w:val="20"/>
        </w:rPr>
      </w:pPr>
    </w:p>
    <w:p w:rsidR="00C062BB" w:rsidRDefault="00C062BB">
      <w:bookmarkStart w:id="0" w:name="_GoBack"/>
      <w:bookmarkEnd w:id="0"/>
    </w:p>
    <w:sectPr w:rsidR="00C062BB" w:rsidSect="00BC2590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EC"/>
    <w:rsid w:val="000B11EC"/>
    <w:rsid w:val="00BC2590"/>
    <w:rsid w:val="00C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FBA4"/>
  <w15:chartTrackingRefBased/>
  <w15:docId w15:val="{5136F426-2D2D-448F-B952-D2521964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9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2022-07-08T19:40:00Z</dcterms:created>
  <dcterms:modified xsi:type="dcterms:W3CDTF">2022-07-08T19:40:00Z</dcterms:modified>
</cp:coreProperties>
</file>